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50" w:rsidRDefault="00115750" w:rsidP="00115750">
      <w:pPr>
        <w:spacing w:after="0" w:line="240" w:lineRule="auto"/>
        <w:ind w:left="1134" w:hanging="113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75FF">
        <w:rPr>
          <w:noProof/>
          <w:color w:val="000000" w:themeColor="text1"/>
          <w:lang w:val="en-GB" w:eastAsia="en-GB"/>
        </w:rPr>
        <w:drawing>
          <wp:inline distT="0" distB="0" distL="0" distR="0" wp14:anchorId="6E45AA13" wp14:editId="019A91BE">
            <wp:extent cx="709683" cy="903233"/>
            <wp:effectExtent l="0" t="0" r="0" b="0"/>
            <wp:docPr id="2" name="Picture 2" descr="หลักสูตรวิทยาศาสตรบัณฑิต สาขาวิชาชีววิทยาอ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ลักสูตรวิทยาศาสตรบัณฑิต สาขาวิชาชีววิทยาอ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55" cy="9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50" w:rsidRDefault="00115750" w:rsidP="00A7643B">
      <w:pPr>
        <w:spacing w:after="0" w:line="240" w:lineRule="auto"/>
        <w:ind w:left="113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15750" w:rsidRPr="00663285" w:rsidRDefault="00115750" w:rsidP="00115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คำอธิบายการกรอกข้อมูล</w:t>
      </w:r>
    </w:p>
    <w:p w:rsidR="00115750" w:rsidRPr="00663285" w:rsidRDefault="00115750" w:rsidP="00115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</w:t>
      </w:r>
      <w:r w:rsidR="001C3D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วิชาเพื่อขอนุมัติการจัดการศึกษาในระบบคลังหน่วยกิต</w:t>
      </w:r>
    </w:p>
    <w:p w:rsidR="00115750" w:rsidRPr="00663285" w:rsidRDefault="00115750" w:rsidP="00A7643B">
      <w:pPr>
        <w:spacing w:after="0" w:line="240" w:lineRule="auto"/>
        <w:ind w:left="113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10920" w:rsidRPr="001C3D8A" w:rsidRDefault="00010920" w:rsidP="001C3D8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C3D8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คำนิยาม :  </w:t>
      </w:r>
    </w:p>
    <w:p w:rsidR="001C3D8A" w:rsidRPr="001C3D8A" w:rsidRDefault="001C3D8A" w:rsidP="001C3D8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C3D8A">
        <w:rPr>
          <w:rFonts w:ascii="TH SarabunPSK" w:hAnsi="TH SarabunPSK" w:cs="TH SarabunPSK"/>
          <w:sz w:val="32"/>
          <w:szCs w:val="32"/>
          <w:cs/>
        </w:rPr>
        <w:t xml:space="preserve">รายวิชา  หมายความว่า รายวิชาในหลักสูตรระดับอนุปริญญา ปริญญาตรี หลักสูตรอบรมเฉพาะทางหลังปริญญา หรือระดับบัณฑิตศึกษาหรือเทียบเท่าของมหาวิทยาลัย สถาบันอุดมศึกษาอื่น สถาบันการศึกษาที่จัดการศึกษาทางวิชาชีพ หรือองค์กรวิชาชีพ ทั้งนี้ ไม่ว่าจะเป็นสถาบันหรือองค์กรจากในประเทศหรือต่างประเทศ(อ้างอิงจากข้อบังคับมหาวิทยาลัยราชภัฏร้อยเอ็ด ว่าด้วย การจัดการศึกษาระบบคลังหน่วยกิต ระดับอนุปริญญา ปริญญาตรี และบัณฑิตศึกษา พ.ศ. </w:t>
      </w:r>
      <w:r w:rsidRPr="001C3D8A">
        <w:rPr>
          <w:rFonts w:ascii="TH SarabunPSK" w:hAnsi="TH SarabunPSK" w:cs="TH SarabunPSK"/>
          <w:sz w:val="32"/>
          <w:szCs w:val="32"/>
        </w:rPr>
        <w:t>2564</w:t>
      </w:r>
      <w:r w:rsidRPr="001C3D8A">
        <w:rPr>
          <w:rFonts w:ascii="TH SarabunPSK" w:hAnsi="TH SarabunPSK" w:cs="TH SarabunPSK"/>
          <w:sz w:val="32"/>
          <w:szCs w:val="32"/>
          <w:cs/>
        </w:rPr>
        <w:t>)</w:t>
      </w:r>
    </w:p>
    <w:p w:rsidR="001C3D8A" w:rsidRPr="001C3D8A" w:rsidRDefault="001C3D8A" w:rsidP="001C3D8A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C3D8A" w:rsidRPr="001C3D8A" w:rsidRDefault="001C3D8A" w:rsidP="001C3D8A">
      <w:pPr>
        <w:pStyle w:val="NoSpacing"/>
        <w:rPr>
          <w:rFonts w:ascii="TH SarabunPSK" w:eastAsia="Niramit" w:hAnsi="TH SarabunPSK" w:cs="TH SarabunPSK"/>
          <w:b/>
          <w:bCs/>
          <w:sz w:val="32"/>
          <w:szCs w:val="32"/>
        </w:rPr>
      </w:pPr>
      <w:r w:rsidRPr="001C3D8A">
        <w:rPr>
          <w:rFonts w:ascii="TH SarabunPSK" w:eastAsia="Niramit" w:hAnsi="TH SarabunPSK" w:cs="TH SarabunPSK"/>
          <w:b/>
          <w:bCs/>
          <w:sz w:val="32"/>
          <w:szCs w:val="32"/>
          <w:u w:val="single"/>
          <w:cs/>
        </w:rPr>
        <w:t xml:space="preserve">คำชี้แจง : </w:t>
      </w:r>
      <w:r w:rsidRPr="001C3D8A">
        <w:rPr>
          <w:rFonts w:ascii="TH SarabunPSK" w:eastAsia="Niramit" w:hAnsi="TH SarabunPSK" w:cs="TH SarabunPSK"/>
          <w:b/>
          <w:bCs/>
          <w:sz w:val="32"/>
          <w:szCs w:val="32"/>
          <w:cs/>
        </w:rPr>
        <w:t xml:space="preserve"> </w:t>
      </w:r>
    </w:p>
    <w:p w:rsidR="001C3D8A" w:rsidRPr="001C3D8A" w:rsidRDefault="001C3D8A" w:rsidP="001C3D8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C3D8A">
        <w:rPr>
          <w:rFonts w:ascii="TH SarabunPSK" w:hAnsi="TH SarabunPSK" w:cs="TH SarabunPSK"/>
          <w:sz w:val="32"/>
          <w:szCs w:val="32"/>
        </w:rPr>
        <w:t>1</w:t>
      </w:r>
      <w:r w:rsidRPr="001C3D8A">
        <w:rPr>
          <w:rFonts w:ascii="TH SarabunPSK" w:hAnsi="TH SarabunPSK" w:cs="TH SarabunPSK"/>
          <w:sz w:val="32"/>
          <w:szCs w:val="32"/>
          <w:cs/>
        </w:rPr>
        <w:t xml:space="preserve">. หลักสูตรที่จะเสนอรายวิชาเพื่อขออนุมัติจัดการศึกษาในระบบคลังหน่วยกิต ต้องมีผลการประเมิน คุณภาพการศึกษาภายในระดับดีขึ้นไป  </w:t>
      </w:r>
    </w:p>
    <w:p w:rsidR="001C3D8A" w:rsidRPr="001C3D8A" w:rsidRDefault="001C3D8A" w:rsidP="001C3D8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C3D8A">
        <w:rPr>
          <w:rFonts w:ascii="TH SarabunPSK" w:hAnsi="TH SarabunPSK" w:cs="TH SarabunPSK"/>
          <w:sz w:val="32"/>
          <w:szCs w:val="32"/>
        </w:rPr>
        <w:t>2</w:t>
      </w:r>
      <w:r w:rsidRPr="001C3D8A">
        <w:rPr>
          <w:rFonts w:ascii="TH SarabunPSK" w:hAnsi="TH SarabunPSK" w:cs="TH SarabunPSK"/>
          <w:sz w:val="32"/>
          <w:szCs w:val="32"/>
          <w:cs/>
        </w:rPr>
        <w:t xml:space="preserve">. มีการวัดและประเมินผลผู้เรียนในรายวิชา โดยให้สัญลักษณ์ที่แสดงผลการเรียนเช่นเดียวกับรายวิชา </w:t>
      </w:r>
    </w:p>
    <w:p w:rsidR="001C3D8A" w:rsidRPr="001C3D8A" w:rsidRDefault="001C3D8A" w:rsidP="001C3D8A">
      <w:pPr>
        <w:pStyle w:val="NoSpacing"/>
        <w:rPr>
          <w:rFonts w:ascii="TH SarabunPSK" w:hAnsi="TH SarabunPSK" w:cs="TH SarabunPSK"/>
          <w:sz w:val="32"/>
          <w:szCs w:val="32"/>
        </w:rPr>
      </w:pPr>
      <w:r w:rsidRPr="001C3D8A">
        <w:rPr>
          <w:rFonts w:ascii="TH SarabunPSK" w:hAnsi="TH SarabunPSK" w:cs="TH SarabunPSK"/>
          <w:sz w:val="32"/>
          <w:szCs w:val="32"/>
          <w:cs/>
        </w:rPr>
        <w:t xml:space="preserve">ที่เปิดสอนในระบบ  </w:t>
      </w:r>
    </w:p>
    <w:p w:rsidR="001C3D8A" w:rsidRDefault="001C3D8A" w:rsidP="001C3D8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1C3D8A" w:rsidRPr="001C3D8A" w:rsidRDefault="001C3D8A" w:rsidP="001C3D8A">
      <w:pPr>
        <w:pStyle w:val="NoSpacing"/>
        <w:ind w:firstLine="720"/>
      </w:pPr>
      <w:r w:rsidRPr="001C3D8A">
        <w:rPr>
          <w:rFonts w:ascii="TH SarabunPSK" w:hAnsi="TH SarabunPSK" w:cs="TH SarabunPSK"/>
          <w:sz w:val="32"/>
          <w:szCs w:val="32"/>
          <w:cs/>
        </w:rPr>
        <w:t>ทั้งนี้ ให้หลักสูตรนำเสนอข้อมูลตามหัวข้อที่กำหนดเพื่อ</w:t>
      </w:r>
      <w:r w:rsidRPr="001C3D8A">
        <w:rPr>
          <w:cs/>
        </w:rPr>
        <w:t xml:space="preserve">ประกอบการพิจารณาของคณะกรรมการ โดยมีหัวข้อต่อไปนี้ </w:t>
      </w:r>
    </w:p>
    <w:p w:rsidR="001C3D8A" w:rsidRPr="000C41EF" w:rsidRDefault="001C3D8A" w:rsidP="001C3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PSK" w:eastAsia="Niramit" w:hAnsi="TH SarabunPSK" w:cs="TH SarabunPSK" w:hint="cs"/>
          <w:b/>
          <w:color w:val="000000" w:themeColor="text1"/>
          <w:sz w:val="32"/>
          <w:szCs w:val="32"/>
        </w:rPr>
      </w:pPr>
      <w:r w:rsidRPr="000C41EF">
        <w:rPr>
          <w:rFonts w:ascii="TH SarabunPSK" w:eastAsia="Niramit" w:hAnsi="TH SarabunPSK" w:cs="TH SarabunPSK"/>
          <w:b/>
          <w:color w:val="000000" w:themeColor="text1"/>
          <w:sz w:val="32"/>
          <w:szCs w:val="32"/>
        </w:rPr>
        <w:t>1</w:t>
      </w:r>
      <w:r w:rsidRPr="000C41EF">
        <w:rPr>
          <w:rFonts w:ascii="TH SarabunPSK" w:eastAsia="Niramit" w:hAnsi="TH SarabunPSK" w:cs="TH SarabunPSK"/>
          <w:b/>
          <w:bCs/>
          <w:color w:val="000000" w:themeColor="text1"/>
          <w:sz w:val="32"/>
          <w:szCs w:val="32"/>
          <w:cs/>
        </w:rPr>
        <w:t xml:space="preserve">. ชื่อหลักสูตร  </w:t>
      </w:r>
    </w:p>
    <w:p w:rsidR="001C3D8A" w:rsidRPr="000C41EF" w:rsidRDefault="001C3D8A" w:rsidP="001C3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 w:firstLine="720"/>
        <w:rPr>
          <w:rFonts w:ascii="TH SarabunPSK" w:eastAsia="Niramit" w:hAnsi="TH SarabunPSK" w:cs="TH SarabunPSK"/>
          <w:color w:val="000000" w:themeColor="text1"/>
          <w:sz w:val="32"/>
          <w:szCs w:val="32"/>
        </w:rPr>
      </w:pPr>
      <w:r w:rsidRPr="000C41EF">
        <w:rPr>
          <w:rFonts w:ascii="TH SarabunPSK" w:eastAsia="Niramit" w:hAnsi="TH SarabunPSK" w:cs="TH SarabunPSK"/>
          <w:color w:val="000000" w:themeColor="text1"/>
          <w:spacing w:val="-4"/>
          <w:sz w:val="32"/>
          <w:szCs w:val="32"/>
          <w:cs/>
        </w:rPr>
        <w:t xml:space="preserve">ให้ระบุชื่อย่อของปริญญาและสาขาวิชา เช่น วท.บ.เทคโนโลยีสารสนเทศ </w:t>
      </w:r>
      <w:r w:rsidRPr="000C41EF">
        <w:rPr>
          <w:rFonts w:ascii="TH SarabunPSK" w:eastAsia="Niramit" w:hAnsi="TH SarabunPSK" w:cs="TH SarabunPSK" w:hint="cs"/>
          <w:color w:val="000000" w:themeColor="text1"/>
          <w:spacing w:val="-4"/>
          <w:sz w:val="32"/>
          <w:szCs w:val="32"/>
          <w:cs/>
        </w:rPr>
        <w:t>ในหมวดวิชาศึกษาทั่วไป ให้ระบุว่า</w:t>
      </w:r>
      <w:r w:rsidRPr="000C41EF">
        <w:rPr>
          <w:rFonts w:ascii="TH SarabunPSK" w:eastAsia="Niramit" w:hAnsi="TH SarabunPSK" w:cs="TH SarabunPSK" w:hint="cs"/>
          <w:color w:val="000000" w:themeColor="text1"/>
          <w:sz w:val="32"/>
          <w:szCs w:val="32"/>
          <w:cs/>
        </w:rPr>
        <w:t xml:space="preserve"> รายวิชา “หมววิชาดศึกษาทั่วไป”</w:t>
      </w:r>
    </w:p>
    <w:p w:rsidR="002B5893" w:rsidRPr="00663285" w:rsidRDefault="002B5893" w:rsidP="00A7643B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051DD7" w:rsidP="00A7643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</w:t>
      </w:r>
      <w:r w:rsidR="001C3D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วิชา </w:t>
      </w:r>
    </w:p>
    <w:p w:rsidR="00FB3B43" w:rsidRPr="00663285" w:rsidRDefault="002F0455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FB3B4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ระบุชื่อ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="00FB3B4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ทั้งชื่อภาษาไทย </w:t>
      </w:r>
      <w:r w:rsidR="001E029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FB3B4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ชื่อภาษาอังฤษ</w:t>
      </w:r>
    </w:p>
    <w:p w:rsidR="001A4A7B" w:rsidRPr="00663285" w:rsidRDefault="001A4A7B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6720A5" w:rsidP="00A7643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:rsidR="00FB3B43" w:rsidRPr="00663285" w:rsidRDefault="002F0455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FB3B4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ระบุวัตถุประสงค์การ</w:t>
      </w:r>
      <w:r w:rsidR="002B589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จัดการเรียนการสอนของ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</w:p>
    <w:p w:rsidR="001A4A7B" w:rsidRPr="00663285" w:rsidRDefault="001A4A7B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6720A5" w:rsidP="00A7643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จำนวนหน่ว</w:t>
      </w:r>
      <w:r w:rsidR="00E47689" w:rsidRPr="006632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กิตที่สะสมได้</w:t>
      </w:r>
    </w:p>
    <w:p w:rsidR="00F17C4A" w:rsidRPr="00663285" w:rsidRDefault="002F0455" w:rsidP="00F17C4A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ให้</w:t>
      </w:r>
      <w:r w:rsidR="001E0296" w:rsidRPr="00663285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ระบุจำนวนหน่วยกิตที่สามารถสะสมหน่วยกิตได้ของ</w:t>
      </w:r>
      <w:r w:rsidR="001C3D8A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รายวิชา</w:t>
      </w:r>
      <w:r w:rsidR="001E0296" w:rsidRPr="00663285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ซึ่งต้องสอดคล้องกับจำนวนหน่วยกิต</w:t>
      </w:r>
    </w:p>
    <w:p w:rsidR="001E0296" w:rsidRPr="00663285" w:rsidRDefault="001E0296" w:rsidP="00F17C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ของรายวิชา</w:t>
      </w:r>
      <w:r w:rsidR="00EF472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01667A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สามารถเทียบ</w:t>
      </w:r>
      <w:r w:rsidR="00EF472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ที่กำหนดไว้ใน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F0455" w:rsidRDefault="002F0455" w:rsidP="00A7643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C3D8A" w:rsidRPr="00663285" w:rsidRDefault="001C3D8A" w:rsidP="00A7643B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0D68B8" w:rsidRPr="00663285" w:rsidRDefault="000D68B8" w:rsidP="00A7643B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4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ภาคการศึกษาที่เปิดรับ</w:t>
      </w:r>
    </w:p>
    <w:p w:rsidR="000D68B8" w:rsidRPr="00663285" w:rsidRDefault="002F0455" w:rsidP="00A7643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ระบุภาคการศึกษาที่จะเปิดรับและจัดการเรียนการสอนในระบบคลังหน่วยกิต ดังต่อไปนี้  </w:t>
      </w:r>
    </w:p>
    <w:p w:rsidR="000D68B8" w:rsidRPr="00663285" w:rsidRDefault="000D68B8" w:rsidP="00A7643B">
      <w:pPr>
        <w:pStyle w:val="ListParagraph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2B589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ต้น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เป็นการจัดการเรียนการสอนใน</w:t>
      </w:r>
      <w:r w:rsidR="002B589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1 ใน</w:t>
      </w:r>
      <w:r w:rsidR="002F045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EF472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ปกติ</w:t>
      </w:r>
      <w:r w:rsidR="002F045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ตามปฏิทิน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ของมหาวิทยาลัย</w:t>
      </w:r>
    </w:p>
    <w:p w:rsidR="000D68B8" w:rsidRPr="00663285" w:rsidRDefault="002B5893" w:rsidP="00A7643B">
      <w:pPr>
        <w:pStyle w:val="ListParagraph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ภาคการศึกษา</w:t>
      </w:r>
      <w:r w:rsidR="00E47689" w:rsidRPr="0066328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ปลาย</w:t>
      </w:r>
      <w:r w:rsidR="000D68B8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หมายถึง เป็นการจัดการเรียนการสอนใน</w:t>
      </w:r>
      <w:r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ภาคการศึกษา</w:t>
      </w:r>
      <w:r w:rsidR="000D68B8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ที่ 2 ใน</w:t>
      </w:r>
      <w:r w:rsidR="00EF4725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ภาคการศึกษา</w:t>
      </w:r>
      <w:r w:rsidR="000D68B8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ปกติ</w:t>
      </w:r>
      <w:r w:rsidR="002F045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ตามปฏิทิน</w:t>
      </w:r>
      <w:r w:rsidR="00F17C4A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ของมหาวิทยาลัย</w:t>
      </w:r>
    </w:p>
    <w:p w:rsidR="000D68B8" w:rsidRPr="00663285" w:rsidRDefault="002B5893" w:rsidP="00A7643B">
      <w:pPr>
        <w:pStyle w:val="ListParagraph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ภาคการศึกษา</w:t>
      </w:r>
      <w:r w:rsidR="000D68B8" w:rsidRPr="0066328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ฤดูร้อน หมายถึง เป็นการจัดการเรียนการสอนใน</w:t>
      </w:r>
      <w:r w:rsidRPr="0066328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ภาคการศึกษา</w:t>
      </w:r>
      <w:r w:rsidR="000D68B8" w:rsidRPr="0066328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ฤดูร้อน ตามปฏิทิน</w:t>
      </w:r>
      <w:r w:rsidR="00F17C4A" w:rsidRPr="0066328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การศึกษา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(จัดการเรียนการสอนแบบ </w:t>
      </w:r>
      <w:r w:rsidR="00E47689" w:rsidRPr="00663285">
        <w:rPr>
          <w:rFonts w:ascii="TH SarabunPSK" w:hAnsi="TH SarabunPSK" w:cs="TH SarabunPSK"/>
          <w:color w:val="000000" w:themeColor="text1"/>
          <w:sz w:val="32"/>
          <w:szCs w:val="32"/>
        </w:rPr>
        <w:t>Block Course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D68B8" w:rsidRPr="00663285" w:rsidRDefault="000D68B8" w:rsidP="00A7643B">
      <w:pPr>
        <w:pStyle w:val="ListParagraph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อื่น ๆ (ระบุ)</w:t>
      </w:r>
      <w:r w:rsidR="00F17C4A" w:rsidRPr="0066328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หมายถึง การจัดการเรียนการสอนกรณีเป็นการเฉพาะ</w:t>
      </w:r>
      <w:r w:rsidR="002B5893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กลุ่ม</w:t>
      </w:r>
      <w:r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ไม่เปิดสอนตาม</w:t>
      </w:r>
      <w:r w:rsidR="002B5893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ภาคการศึกษา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ที่กำหนดไว้ในปฏิทิน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</w:p>
    <w:p w:rsidR="00CD0ED0" w:rsidRPr="00663285" w:rsidRDefault="00CD0ED0" w:rsidP="00A7643B">
      <w:pPr>
        <w:pStyle w:val="ListParagraph"/>
        <w:spacing w:after="0" w:line="240" w:lineRule="auto"/>
        <w:ind w:left="9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2B5893" w:rsidP="00A7643B">
      <w:pPr>
        <w:pStyle w:val="ListParagraph"/>
        <w:spacing w:after="0" w:line="240" w:lineRule="auto"/>
        <w:ind w:left="993"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6720A5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จำนวนที่เปิดรับ</w:t>
      </w:r>
      <w:r w:rsidR="001E0296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ผู้เรียน</w:t>
      </w:r>
      <w:r w:rsidR="006720A5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AF106B" w:rsidRPr="00663285" w:rsidRDefault="002F1D08" w:rsidP="00A7643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ระบุจำนวนที่จะรับผู้เรียนเข้าเรียนในแต่ละ</w:t>
      </w:r>
      <w:r w:rsidR="001A4A7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รุ่น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หากมีการกำหนดจำนวนขั้นต่ำของการเปิดสอนในรายวิชาในแต่</w:t>
      </w:r>
      <w:r w:rsidR="001A4A7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ละกลุ่ม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รุ่น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ให้หลักสูตรระบุจำนวนขั้นต่ำด้วย  เช่น  “เปิดสอนขั้นต่ำ จำนวน 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คน” เป็นต้น</w:t>
      </w:r>
    </w:p>
    <w:p w:rsidR="00E42381" w:rsidRPr="00663285" w:rsidRDefault="00E42381" w:rsidP="00A7643B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4A7B" w:rsidRPr="00663285" w:rsidRDefault="002B5893" w:rsidP="00A7643B">
      <w:pPr>
        <w:pStyle w:val="ListParagraph"/>
        <w:spacing w:after="0" w:line="240" w:lineRule="auto"/>
        <w:ind w:left="993"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1A4A7B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กำหนดคุณสมบัติของผู้เรียน</w:t>
      </w:r>
    </w:p>
    <w:p w:rsidR="001A4A7B" w:rsidRPr="00663285" w:rsidRDefault="001A4A7B" w:rsidP="00A7643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ให้กำหนดคุณสมบัติของผู้เรียนว่าต้องมีพื้นฐานความรู้ในเรื่องใดมาก่อน จึงจะสามารถเรียนในรายวิชาดังกล่าวได้</w:t>
      </w:r>
      <w:r w:rsidR="00DB0863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หรือการกำหนดเงื่อนไขว่าผู้เรียนต้องมีอุปกรณ์เฉพาะใดจึงจะสามารถเรียนในรายวิชาดังกล่าวได้</w:t>
      </w:r>
    </w:p>
    <w:p w:rsidR="00E42381" w:rsidRPr="00663285" w:rsidRDefault="00E42381" w:rsidP="00A7643B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1A4A7B" w:rsidP="00A7643B">
      <w:pPr>
        <w:pStyle w:val="ListParagraph"/>
        <w:spacing w:after="0" w:line="240" w:lineRule="auto"/>
        <w:ind w:left="993"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6720A5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รูปแบบการจัดการเรียนการสอน</w:t>
      </w:r>
    </w:p>
    <w:p w:rsidR="000D68B8" w:rsidRPr="00663285" w:rsidRDefault="000D68B8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ให้ระบุรูปแบบวิธีการจัดการเรียนการสอนของรายวิชาที่เปิดสอนในระบบคลังหน่วยกิต ดังนี้</w:t>
      </w:r>
    </w:p>
    <w:p w:rsidR="000D68B8" w:rsidRPr="00663285" w:rsidRDefault="00DB0863" w:rsidP="00DB0863">
      <w:pPr>
        <w:pStyle w:val="ListParagraph"/>
        <w:tabs>
          <w:tab w:val="left" w:pos="1134"/>
        </w:tabs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 site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การจัดการเรียนการสอนในห้องเรียนปกติ</w:t>
      </w:r>
    </w:p>
    <w:p w:rsidR="000D68B8" w:rsidRPr="00663285" w:rsidRDefault="001A4A7B" w:rsidP="00A7643B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CA7C8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Online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การจัดการเรียนการสอนผ่านระบบเครือข่ายอินเทอร์เน็ตในลักษณะของห้องเรียนออนไลน์ </w:t>
      </w:r>
    </w:p>
    <w:p w:rsidR="000D68B8" w:rsidRPr="00663285" w:rsidRDefault="001A4A7B" w:rsidP="00A7643B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CA7C8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A7C86"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</w:rPr>
        <w:t>Ble</w:t>
      </w:r>
      <w:r w:rsidR="002F1D08"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nded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การจัดการเรียนการสอนแบบผสมผสานระหว่างการเรียนในห้องเรียนปกติ และห้องเรียนออนไลน์</w:t>
      </w:r>
    </w:p>
    <w:p w:rsidR="000D68B8" w:rsidRPr="00663285" w:rsidRDefault="001A4A7B" w:rsidP="00A7643B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CA7C8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A7C86" w:rsidRPr="0066328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(ระบุ) หมายถึง การระบุรูปแบบการจัดการเรียนการสอนที่เหมาะสมตามลักษณะของรายวิชา นอกเหนือจากรูปแบบที่กำหนดไว้  </w:t>
      </w:r>
    </w:p>
    <w:p w:rsidR="001A4A7B" w:rsidRPr="00663285" w:rsidRDefault="001A4A7B" w:rsidP="00A7643B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A67C3" w:rsidRPr="00663285" w:rsidRDefault="001A4A7B" w:rsidP="00A7643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A67C3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สถานที่จัดการเรียนการสอน</w:t>
      </w:r>
    </w:p>
    <w:p w:rsidR="007A67C3" w:rsidRPr="00663285" w:rsidRDefault="007A67C3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ให้ระบุสถานที่จัดการเรียนการสอน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หากมีการจัดการเรียนการสอนร่วมกับสถานประกอบการ หรือตามโครงการความร่วมมือ ให้ระบุชื่อสถานประกอบการที่ใช้จัดการเรียนการสอน</w:t>
      </w:r>
      <w:r w:rsidR="00E42381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</w:p>
    <w:p w:rsidR="002F1D08" w:rsidRPr="00663285" w:rsidRDefault="002F1D08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6720A5" w:rsidP="00A7643B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ขอบเขตของเนื้อหา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:rsidR="0001667A" w:rsidRDefault="002F1D08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01667A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กำหนดขอบเขตของเนื้อหา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="0001667A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ซึ่งต้องครอบคลุมเนื้อหาคำอธิบายรายวิชา</w:t>
      </w:r>
      <w:r w:rsidR="00EF472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ที่สามารถเทียบได้กับรายวิชาที่กำหนดไว้ใน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="00EF472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C3D8A" w:rsidRDefault="001C3D8A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C3D8A" w:rsidRPr="00663285" w:rsidRDefault="001C3D8A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bookmarkStart w:id="0" w:name="_GoBack"/>
      <w:bookmarkEnd w:id="0"/>
    </w:p>
    <w:p w:rsidR="007A54ED" w:rsidRPr="00663285" w:rsidRDefault="007A54ED" w:rsidP="00A7643B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6720A5" w:rsidP="00A7643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ผลลัพธ์การเรียนรู้ของ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="00116801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116801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Outcome</w:t>
      </w:r>
      <w:r w:rsidR="00116801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17C4A" w:rsidRPr="00663285" w:rsidRDefault="00F17C4A" w:rsidP="00F17C4A">
      <w:pPr>
        <w:pStyle w:val="ListParagraph"/>
        <w:numPr>
          <w:ilvl w:val="1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6E0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ผลลัพธ์การเรียนรู้ของ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="007A54ED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ให้ระบุผลลัพธ์การเรียนรู้ที่คาดหวังของ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="007A54ED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ซึ่งต้องสอดคล้องกับผลลัพธ์การเรียนรู้ของรายวิชาที่สามารถเทียบได้ที่กำหนดไว้ใน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</w:p>
    <w:p w:rsidR="00F17C4A" w:rsidRPr="00663285" w:rsidRDefault="00F17C4A" w:rsidP="00F17C4A">
      <w:pPr>
        <w:pStyle w:val="ListParagraph"/>
        <w:tabs>
          <w:tab w:val="left" w:pos="1134"/>
          <w:tab w:val="left" w:pos="1276"/>
        </w:tabs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</w:pPr>
      <w:r w:rsidRPr="00663285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 xml:space="preserve">10.2 </w:t>
      </w:r>
      <w:r w:rsidR="00986E0B" w:rsidRPr="006632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วิธีการวัดและประเมินผล</w:t>
      </w:r>
      <w:r w:rsidR="007A54ED" w:rsidRPr="006632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 xml:space="preserve"> </w:t>
      </w:r>
      <w:r w:rsidR="002F1D08" w:rsidRPr="006632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ให้</w:t>
      </w:r>
      <w:r w:rsidR="007A54ED" w:rsidRPr="006632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ระบุวิธีการวัดและประเมินผล</w:t>
      </w:r>
      <w:r w:rsidR="000A6FDB" w:rsidRPr="006632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เพื่อให้บรรลุผลลัพธ์การเรียนรู้</w:t>
      </w:r>
    </w:p>
    <w:p w:rsidR="00986E0B" w:rsidRPr="00663285" w:rsidRDefault="000A6FDB" w:rsidP="00F17C4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ตามที่กำหนดไว้</w:t>
      </w:r>
    </w:p>
    <w:p w:rsidR="00F17C4A" w:rsidRPr="00663285" w:rsidRDefault="00F17C4A" w:rsidP="00F17C4A">
      <w:pPr>
        <w:pStyle w:val="ListParagraph"/>
        <w:numPr>
          <w:ilvl w:val="1"/>
          <w:numId w:val="21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6E0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เครื่องมือที่ใช้ในการวัดและประเมินผล</w:t>
      </w:r>
      <w:r w:rsidR="006658AF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1D0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0A6FD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ระบุเครื่องมือที่ใช้ในการวัดและประเมินผลที่สอดคล้องกับ</w:t>
      </w:r>
    </w:p>
    <w:p w:rsidR="00986E0B" w:rsidRPr="00663285" w:rsidRDefault="000A6FDB" w:rsidP="00F17C4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วิธีการวัดและประเมินผล</w:t>
      </w:r>
    </w:p>
    <w:p w:rsidR="00A7643B" w:rsidRPr="00D332A0" w:rsidRDefault="00A7643B" w:rsidP="00A7643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A6FDB" w:rsidRPr="00663285" w:rsidRDefault="000A6FDB" w:rsidP="00A7643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ตัวอย่างเช่น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3261"/>
      </w:tblGrid>
      <w:tr w:rsidR="00663285" w:rsidRPr="00663285" w:rsidTr="002F1D08">
        <w:tc>
          <w:tcPr>
            <w:tcW w:w="3403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ผลลัพธ์การเรียนรู้ของ</w:t>
            </w:r>
            <w:r w:rsidR="001C3D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976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3261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เครื่องมือที่ใช้ในการวัดและประเมินผล</w:t>
            </w:r>
          </w:p>
        </w:tc>
      </w:tr>
      <w:tr w:rsidR="00663285" w:rsidRPr="00663285" w:rsidTr="002F1D08">
        <w:tc>
          <w:tcPr>
            <w:tcW w:w="3403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วิเค</w:t>
            </w:r>
            <w:r w:rsidR="008D3E70"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ราะห์และแก้ไขปัญหาจากสถานการณ์ที่ใช้เป็น</w:t>
            </w: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 ศึกษาได้</w:t>
            </w:r>
          </w:p>
        </w:tc>
        <w:tc>
          <w:tcPr>
            <w:tcW w:w="2976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การตอบโจทย์</w:t>
            </w:r>
            <w:r w:rsidR="00E42381"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การแก้ปัญหา</w:t>
            </w: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จากสถานการณ์</w:t>
            </w:r>
            <w:r w:rsidR="008D3E70"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ที่ใช้เป็น</w:t>
            </w: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3261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="008D3E70"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ทดสอบ</w:t>
            </w: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การวิเคราะห์สถานการณ์</w:t>
            </w:r>
          </w:p>
        </w:tc>
      </w:tr>
    </w:tbl>
    <w:p w:rsidR="006720A5" w:rsidRPr="00663285" w:rsidRDefault="006720A5" w:rsidP="00A7643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กำหนดรายวิชาในหลักสูตรปริญญา ที่สามารถเทียบได้กับ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ที่เปิดสอนในระบบ</w:t>
      </w:r>
      <w:r w:rsidR="00F538A5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คลังหน่วยกิต</w:t>
      </w:r>
    </w:p>
    <w:p w:rsidR="00457EBA" w:rsidRPr="00663285" w:rsidRDefault="00553549" w:rsidP="00A7643B">
      <w:pPr>
        <w:pStyle w:val="ListParagraph"/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ให้ระบุ</w:t>
      </w:r>
      <w:r w:rsidR="009A357C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จำนวนรายวิชา และ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ข้อมูลของรายวิชาในหลักสูตรที่สามารถเทียบได้กับ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ต้องระบุผลการประเมินการประกันคุณภาพการศึกษาปีการศึกษาล่าสุด ยกเว้น รายวิชาของหมวดวิชาศึกษาทั่วไปไม่ต้องระบุผลการประเมินฯ </w:t>
      </w:r>
    </w:p>
    <w:p w:rsidR="00F415E1" w:rsidRPr="00663285" w:rsidRDefault="00F415E1" w:rsidP="00A7643B">
      <w:pPr>
        <w:pStyle w:val="ListParagraph"/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หมายเหตุ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การพัฒนา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เป็นการบูรณาการหลายศาสตร์ที่จัดการเรียนการสอนร่วมกัน ดังนั้น รายวิชาที่สามารถเทียบได้ใน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อาจจะเป็นรายวิชาที่อยู่ต่างหลักสูตร ทั้งนี้ ผู้พัฒนา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ควรพัฒนา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ร่วมกันกับผู้รับผิดชอบหลักสูตรที่สามารถเทียบรายวิชาได้</w:t>
      </w:r>
    </w:p>
    <w:p w:rsidR="00F415E1" w:rsidRPr="00663285" w:rsidRDefault="00F415E1" w:rsidP="00A7643B">
      <w:pPr>
        <w:pStyle w:val="ListParagraph"/>
        <w:tabs>
          <w:tab w:val="left" w:pos="1276"/>
        </w:tabs>
        <w:spacing w:after="0" w:line="240" w:lineRule="auto"/>
        <w:ind w:left="0" w:firstLine="127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538A5" w:rsidRPr="00663285" w:rsidRDefault="006720A5" w:rsidP="00A7643B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เครือข่าย/หน่วยงาน/สถานประกอบการที่ร่วมจัดการเรียนการสอน (ถ้ามี)</w:t>
      </w:r>
    </w:p>
    <w:p w:rsidR="00F415E1" w:rsidRPr="00663285" w:rsidRDefault="00F415E1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="008A7B9E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เป็นการจัดการเรียนการสอนที่มีโครงการความร่วมมือ หรือเป็นความร่วมมือกับสถานประกอบการ</w:t>
      </w:r>
      <w:r w:rsidR="00F17C4A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A7B9E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ให้ระบุชื่อหน่วยงานที่มีความร่วมมือ และลักษณะ</w:t>
      </w:r>
      <w:r w:rsidR="00E42381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8A7B9E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ความร่วมมือ</w:t>
      </w:r>
    </w:p>
    <w:p w:rsidR="008A7B9E" w:rsidRPr="00663285" w:rsidRDefault="008A7B9E" w:rsidP="00A7643B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27057" w:rsidRPr="00663285" w:rsidRDefault="00F538A5" w:rsidP="00A7643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ผู้ประสานงาน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="00051DD7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A7B9E" w:rsidRPr="00663285" w:rsidRDefault="00222763" w:rsidP="00A7643B">
      <w:pPr>
        <w:pStyle w:val="ListParagraph"/>
        <w:spacing w:after="0" w:line="240" w:lineRule="auto"/>
        <w:ind w:hanging="1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A7B9E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ให้ระบุข้อมูลของผู้ประสานงานรายวิชา</w:t>
      </w:r>
    </w:p>
    <w:p w:rsidR="00E00E33" w:rsidRPr="00663285" w:rsidRDefault="00E00E33" w:rsidP="001157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r w:rsidR="00115750" w:rsidRPr="00AD75FF">
        <w:rPr>
          <w:noProof/>
          <w:color w:val="000000" w:themeColor="text1"/>
          <w:lang w:val="en-GB" w:eastAsia="en-GB"/>
        </w:rPr>
        <w:drawing>
          <wp:inline distT="0" distB="0" distL="0" distR="0" wp14:anchorId="02EA1112" wp14:editId="689D802B">
            <wp:extent cx="709683" cy="903233"/>
            <wp:effectExtent l="0" t="0" r="0" b="0"/>
            <wp:docPr id="1" name="Picture 1" descr="หลักสูตรวิทยาศาสตรบัณฑิต สาขาวิชาชีววิทยาอ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ลักสูตรวิทยาศาสตรบัณฑิต สาขาวิชาชีววิทยาอ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55" cy="9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3F" w:rsidRPr="00663285" w:rsidRDefault="00EF493F" w:rsidP="00A7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เพื่อขออนุมัติจัดการศึกษาในระบบคลังหน่วยกิต</w:t>
      </w:r>
    </w:p>
    <w:p w:rsidR="00AB5A51" w:rsidRPr="00663285" w:rsidRDefault="00AB5A51" w:rsidP="00A7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ระดับปริญญาตรี  ปีการศึกษา </w:t>
      </w:r>
      <w:r w:rsidR="00DB0863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……………..</w:t>
      </w:r>
    </w:p>
    <w:p w:rsidR="00A7643B" w:rsidRPr="00663285" w:rsidRDefault="00A7643B" w:rsidP="00A7643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57A4A" w:rsidRPr="00663285" w:rsidRDefault="00EF493F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EF493F" w:rsidRPr="00663285" w:rsidRDefault="00357A4A" w:rsidP="00A7643B">
      <w:pPr>
        <w:pStyle w:val="ListParagraph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ภาษาไทย </w:t>
      </w:r>
      <w:r w:rsidR="00EF493F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  <w:r w:rsidR="00EF493F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……………………………….…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…………………………..</w:t>
      </w:r>
      <w:r w:rsidR="00EF493F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</w:t>
      </w:r>
    </w:p>
    <w:p w:rsidR="00357A4A" w:rsidRPr="00663285" w:rsidRDefault="00357A4A" w:rsidP="00A7643B">
      <w:pPr>
        <w:pStyle w:val="ListParagraph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1C3D8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ภาษาอังกฤษ : ……………………………………………………………………………………………………………..</w:t>
      </w:r>
    </w:p>
    <w:p w:rsidR="00A7643B" w:rsidRPr="00663285" w:rsidRDefault="00A7643B" w:rsidP="00A7643B">
      <w:pPr>
        <w:pStyle w:val="ListParagraph"/>
        <w:spacing w:after="0" w:line="240" w:lineRule="auto"/>
        <w:ind w:left="9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3BC3" w:rsidRPr="00663285" w:rsidRDefault="004B3BC3" w:rsidP="00A7643B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:rsidR="00A7643B" w:rsidRPr="00663285" w:rsidRDefault="004B3BC3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43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A7643B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3F" w:rsidRPr="00663285" w:rsidRDefault="00EF493F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จำนวนหน่วยกิตที่สะสมได้ ............. หน่วยกิต</w:t>
      </w:r>
    </w:p>
    <w:p w:rsidR="004E5E53" w:rsidRPr="00663285" w:rsidRDefault="004E5E53" w:rsidP="00A7643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34376" w:rsidRPr="00663285" w:rsidRDefault="00534376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ภาคการศึกษาที่เปิดรับ</w:t>
      </w:r>
    </w:p>
    <w:p w:rsidR="00534376" w:rsidRPr="00663285" w:rsidRDefault="004E5E53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437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</w:t>
      </w:r>
    </w:p>
    <w:p w:rsidR="00534376" w:rsidRPr="00663285" w:rsidRDefault="004E5E53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437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ปลาย</w:t>
      </w:r>
    </w:p>
    <w:p w:rsidR="00534376" w:rsidRPr="00663285" w:rsidRDefault="004E5E53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437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ภาคการศึกษาฤดูร้อน</w:t>
      </w:r>
    </w:p>
    <w:p w:rsidR="00534376" w:rsidRPr="00663285" w:rsidRDefault="004E5E53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437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(ระบุ) ........................................................................................................................</w:t>
      </w:r>
    </w:p>
    <w:p w:rsidR="00534376" w:rsidRPr="00663285" w:rsidRDefault="00534376" w:rsidP="00A7643B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42381" w:rsidRPr="00663285" w:rsidRDefault="00EF493F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จำนวนที่</w:t>
      </w:r>
      <w:r w:rsidR="002950CB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เปิดรับ</w:t>
      </w:r>
      <w:r w:rsidR="001E0296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ผู้เรียน</w:t>
      </w:r>
      <w:r w:rsidR="002950CB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A7643B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A7643B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F493F" w:rsidRPr="00663285" w:rsidRDefault="00E42381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กำหนดคุณสมบัติของ</w:t>
      </w:r>
      <w:r w:rsidR="00EF493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ผู้เรียน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F493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A7643B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A7643B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5B88" w:rsidRPr="00663285" w:rsidRDefault="00EB5B88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รูปแบบการจัดการเรียนการสอน</w:t>
      </w:r>
      <w:r w:rsidR="003B6728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EB5B88" w:rsidRPr="00663285" w:rsidRDefault="001720D0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On</w:t>
      </w:r>
      <w:r w:rsidR="0053437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site</w:t>
      </w:r>
    </w:p>
    <w:p w:rsidR="001720D0" w:rsidRPr="00663285" w:rsidRDefault="001720D0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Online</w:t>
      </w:r>
    </w:p>
    <w:p w:rsidR="001720D0" w:rsidRPr="00663285" w:rsidRDefault="001720D0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22763" w:rsidRPr="00663285">
        <w:rPr>
          <w:rFonts w:ascii="TH SarabunPSK" w:hAnsi="TH SarabunPSK" w:cs="TH SarabunPSK"/>
          <w:color w:val="000000" w:themeColor="text1"/>
          <w:sz w:val="32"/>
          <w:szCs w:val="32"/>
        </w:rPr>
        <w:t>Blended</w:t>
      </w:r>
    </w:p>
    <w:p w:rsidR="001720D0" w:rsidRPr="00663285" w:rsidRDefault="001720D0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(ระบุ) .................................................................................................</w:t>
      </w:r>
    </w:p>
    <w:p w:rsidR="008A7B9E" w:rsidRPr="00663285" w:rsidRDefault="008A7B9E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สถานที่จัดการเรียนการสอน</w:t>
      </w:r>
    </w:p>
    <w:p w:rsidR="008A7B9E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A7643B" w:rsidRPr="00663285" w:rsidRDefault="00EF493F" w:rsidP="0047596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ขอบเขตของเนื้อหา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A7643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43B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:rsidR="00A7643B" w:rsidRPr="00663285" w:rsidRDefault="00A7643B" w:rsidP="00A7643B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B3BC3" w:rsidRPr="00663285" w:rsidRDefault="00EB5B88" w:rsidP="00A7643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4B3BC3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EF493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Outcome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EF493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</w:p>
    <w:tbl>
      <w:tblPr>
        <w:tblStyle w:val="TableGrid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2693"/>
        <w:gridCol w:w="2835"/>
      </w:tblGrid>
      <w:tr w:rsidR="00663285" w:rsidRPr="00663285" w:rsidTr="004F3A83">
        <w:tc>
          <w:tcPr>
            <w:tcW w:w="3402" w:type="dxa"/>
            <w:shd w:val="clear" w:color="auto" w:fill="auto"/>
          </w:tcPr>
          <w:p w:rsidR="004F3A83" w:rsidRPr="00663285" w:rsidRDefault="004F3A83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ผลลัพธ์การเรียนรู้ของ</w:t>
            </w:r>
            <w:r w:rsidR="001C3D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693" w:type="dxa"/>
            <w:shd w:val="clear" w:color="auto" w:fill="auto"/>
          </w:tcPr>
          <w:p w:rsidR="004F3A83" w:rsidRPr="00663285" w:rsidRDefault="004F3A83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835" w:type="dxa"/>
            <w:shd w:val="clear" w:color="auto" w:fill="auto"/>
          </w:tcPr>
          <w:p w:rsidR="004F3A83" w:rsidRPr="00663285" w:rsidRDefault="004F3A83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เครื่องมือที่ใช้ในการวัดและประเมินผล</w:t>
            </w:r>
          </w:p>
        </w:tc>
      </w:tr>
      <w:tr w:rsidR="00663285" w:rsidRPr="00663285" w:rsidTr="004F3A83">
        <w:tc>
          <w:tcPr>
            <w:tcW w:w="3402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3285" w:rsidRPr="00663285" w:rsidTr="004F3A83">
        <w:tc>
          <w:tcPr>
            <w:tcW w:w="3402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F3A83" w:rsidRPr="00663285" w:rsidTr="004F3A83">
        <w:tc>
          <w:tcPr>
            <w:tcW w:w="3402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421C8" w:rsidRPr="00663285" w:rsidRDefault="008421C8" w:rsidP="00A7643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F493F" w:rsidRPr="00663285" w:rsidRDefault="002950CB" w:rsidP="00A7643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กำหนดรายวิชาในหลักสูตรปริญญา ที่สามารถ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เทียบได้กับ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รายวิชา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ที่เปิดสอนในระบบคลัง</w:t>
      </w:r>
      <w:r w:rsidR="00542980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หน่วยกิต  </w:t>
      </w:r>
      <w:r w:rsidR="00EF493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...... รายวิชา ดังนี้</w:t>
      </w:r>
    </w:p>
    <w:tbl>
      <w:tblPr>
        <w:tblStyle w:val="TableGrid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811"/>
        <w:gridCol w:w="965"/>
        <w:gridCol w:w="1481"/>
        <w:gridCol w:w="1356"/>
        <w:gridCol w:w="1327"/>
        <w:gridCol w:w="1417"/>
      </w:tblGrid>
      <w:tr w:rsidR="00663285" w:rsidRPr="00663285" w:rsidTr="00775F7A">
        <w:tc>
          <w:tcPr>
            <w:tcW w:w="707" w:type="dxa"/>
            <w:vMerge w:val="restart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11" w:type="dxa"/>
            <w:vMerge w:val="restart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รหัสวิชา-ชื่อวิชา</w:t>
            </w:r>
          </w:p>
        </w:tc>
        <w:tc>
          <w:tcPr>
            <w:tcW w:w="965" w:type="dxa"/>
            <w:vMerge w:val="restart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481" w:type="dxa"/>
            <w:vMerge w:val="restart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356" w:type="dxa"/>
            <w:vMerge w:val="restart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หลักสูตรใหม่/ปรับปรุง พ.ศ.</w:t>
            </w:r>
          </w:p>
        </w:tc>
        <w:tc>
          <w:tcPr>
            <w:tcW w:w="2744" w:type="dxa"/>
            <w:gridSpan w:val="2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ผลการประเมินการประคุณภาพการศึกษาภายในของหลักสูตร</w:t>
            </w:r>
          </w:p>
        </w:tc>
      </w:tr>
      <w:tr w:rsidR="00663285" w:rsidRPr="00663285" w:rsidTr="00775F7A">
        <w:tc>
          <w:tcPr>
            <w:tcW w:w="707" w:type="dxa"/>
            <w:vMerge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1" w:type="dxa"/>
            <w:vMerge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65" w:type="dxa"/>
            <w:vMerge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1" w:type="dxa"/>
            <w:vMerge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6" w:type="dxa"/>
            <w:vMerge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7" w:type="dxa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663285" w:rsidRPr="00663285" w:rsidTr="00CD12DA">
        <w:tc>
          <w:tcPr>
            <w:tcW w:w="70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3285" w:rsidRPr="00663285" w:rsidTr="00CD12DA">
        <w:tc>
          <w:tcPr>
            <w:tcW w:w="70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3285" w:rsidRPr="00663285" w:rsidTr="00CD12DA">
        <w:tc>
          <w:tcPr>
            <w:tcW w:w="70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7643B" w:rsidRPr="00663285" w:rsidRDefault="00A7643B" w:rsidP="00A7643B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0243" w:rsidRPr="00663285" w:rsidRDefault="005A0243" w:rsidP="00A7643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เครือข่าย/หน่วยงาน/สถานประกอบการที่ร่วมจัดการเรียนการสอน (ถ้ามี)</w:t>
      </w:r>
    </w:p>
    <w:p w:rsidR="005A0243" w:rsidRPr="00663285" w:rsidRDefault="008421C8" w:rsidP="00A7643B">
      <w:pPr>
        <w:pStyle w:val="ListParagraph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  <w:r w:rsidR="00A7643B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3A8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</w:p>
    <w:p w:rsidR="004B3BC3" w:rsidRPr="00663285" w:rsidRDefault="004B3BC3" w:rsidP="00A7643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ผู้ประสานงาน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:rsidR="004B3BC3" w:rsidRPr="00663285" w:rsidRDefault="004F3A83" w:rsidP="00A7643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13</w:t>
      </w:r>
      <w:r w:rsidR="004B3BC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ชื่อ-สกุล : .....................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4B3BC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 หมายเลขโทรศัพท์ ..................................</w:t>
      </w:r>
    </w:p>
    <w:p w:rsidR="004B3BC3" w:rsidRPr="00663285" w:rsidRDefault="004F3A83" w:rsidP="00A7643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13</w:t>
      </w:r>
      <w:r w:rsidR="004B3BC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.2 ชื่อ-สกุล : ............................................................... หมายเลขโ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ทรศัพท์ ......................</w:t>
      </w:r>
      <w:r w:rsidR="004B3BC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</w:p>
    <w:p w:rsidR="00260BC6" w:rsidRPr="00663285" w:rsidRDefault="00260BC6" w:rsidP="00A7643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F3A83" w:rsidRPr="00663285" w:rsidRDefault="004F3A83" w:rsidP="00A7643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3F" w:rsidRPr="00663285" w:rsidRDefault="00EF493F" w:rsidP="00A7643B">
      <w:pPr>
        <w:pStyle w:val="ListParagraph"/>
        <w:spacing w:after="0" w:line="240" w:lineRule="auto"/>
        <w:ind w:left="57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รับรองความถูกต้องของข้อมูล</w:t>
      </w:r>
    </w:p>
    <w:p w:rsidR="00EF493F" w:rsidRPr="00663285" w:rsidRDefault="00EF493F" w:rsidP="00A7643B">
      <w:pPr>
        <w:pStyle w:val="ListParagraph"/>
        <w:spacing w:after="0" w:line="240" w:lineRule="auto"/>
        <w:ind w:left="57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...........................................</w:t>
      </w:r>
    </w:p>
    <w:p w:rsidR="00EF493F" w:rsidRPr="00663285" w:rsidRDefault="00EF493F" w:rsidP="00A7643B">
      <w:pPr>
        <w:pStyle w:val="ListParagraph"/>
        <w:spacing w:after="0" w:line="240" w:lineRule="auto"/>
        <w:ind w:left="50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(........................................)</w:t>
      </w:r>
    </w:p>
    <w:p w:rsidR="00EF493F" w:rsidRPr="00663285" w:rsidRDefault="00BE100C" w:rsidP="00A7643B">
      <w:pPr>
        <w:pStyle w:val="ListParagraph"/>
        <w:spacing w:after="0" w:line="240" w:lineRule="auto"/>
        <w:ind w:left="64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ผู้พัฒนา</w:t>
      </w:r>
      <w:r w:rsidR="001C3D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:rsidR="00EF493F" w:rsidRPr="00663285" w:rsidRDefault="00EF493F" w:rsidP="00A7643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E1FE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..... / ...... /.......</w:t>
      </w:r>
    </w:p>
    <w:sectPr w:rsidR="00EF493F" w:rsidRPr="00663285" w:rsidSect="003B789C">
      <w:headerReference w:type="default" r:id="rId9"/>
      <w:pgSz w:w="11906" w:h="16838"/>
      <w:pgMar w:top="1440" w:right="992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5A" w:rsidRDefault="00003D5A" w:rsidP="003B789C">
      <w:pPr>
        <w:spacing w:after="0" w:line="240" w:lineRule="auto"/>
      </w:pPr>
      <w:r>
        <w:separator/>
      </w:r>
    </w:p>
  </w:endnote>
  <w:endnote w:type="continuationSeparator" w:id="0">
    <w:p w:rsidR="00003D5A" w:rsidRDefault="00003D5A" w:rsidP="003B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iramit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5A" w:rsidRDefault="00003D5A" w:rsidP="003B789C">
      <w:pPr>
        <w:spacing w:after="0" w:line="240" w:lineRule="auto"/>
      </w:pPr>
      <w:r>
        <w:separator/>
      </w:r>
    </w:p>
  </w:footnote>
  <w:footnote w:type="continuationSeparator" w:id="0">
    <w:p w:rsidR="00003D5A" w:rsidRDefault="00003D5A" w:rsidP="003B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0235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B789C" w:rsidRPr="003B789C" w:rsidRDefault="003B789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3B789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B789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3B789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B789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3B78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C3D8A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3B789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B789C" w:rsidRDefault="003B7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BA0"/>
    <w:multiLevelType w:val="multilevel"/>
    <w:tmpl w:val="6DBC529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114" w:hanging="40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11813C64"/>
    <w:multiLevelType w:val="multilevel"/>
    <w:tmpl w:val="EEFE1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color w:val="auto"/>
      </w:rPr>
    </w:lvl>
  </w:abstractNum>
  <w:abstractNum w:abstractNumId="2" w15:restartNumberingAfterBreak="0">
    <w:nsid w:val="1B3C0CDB"/>
    <w:multiLevelType w:val="hybridMultilevel"/>
    <w:tmpl w:val="A200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649"/>
    <w:multiLevelType w:val="hybridMultilevel"/>
    <w:tmpl w:val="1360B78C"/>
    <w:lvl w:ilvl="0" w:tplc="E4C0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663B"/>
    <w:multiLevelType w:val="multilevel"/>
    <w:tmpl w:val="DBBC5C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2136E9C"/>
    <w:multiLevelType w:val="hybridMultilevel"/>
    <w:tmpl w:val="13B0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2CB"/>
    <w:multiLevelType w:val="multilevel"/>
    <w:tmpl w:val="3F88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6C6574"/>
    <w:multiLevelType w:val="hybridMultilevel"/>
    <w:tmpl w:val="E548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C4614"/>
    <w:multiLevelType w:val="multilevel"/>
    <w:tmpl w:val="3F88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602C27"/>
    <w:multiLevelType w:val="multilevel"/>
    <w:tmpl w:val="B59E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77B1B2A"/>
    <w:multiLevelType w:val="multilevel"/>
    <w:tmpl w:val="AAA61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09A087C"/>
    <w:multiLevelType w:val="multilevel"/>
    <w:tmpl w:val="D6F89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46056EC2"/>
    <w:multiLevelType w:val="multilevel"/>
    <w:tmpl w:val="B59E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6137C77"/>
    <w:multiLevelType w:val="multilevel"/>
    <w:tmpl w:val="D444E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color w:val="000000" w:themeColor="text1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8970A96"/>
    <w:multiLevelType w:val="multilevel"/>
    <w:tmpl w:val="67E8D09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6F2251"/>
    <w:multiLevelType w:val="multilevel"/>
    <w:tmpl w:val="4A32ED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auto"/>
      </w:rPr>
    </w:lvl>
  </w:abstractNum>
  <w:abstractNum w:abstractNumId="16" w15:restartNumberingAfterBreak="0">
    <w:nsid w:val="5A890454"/>
    <w:multiLevelType w:val="multilevel"/>
    <w:tmpl w:val="41085C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625E76E2"/>
    <w:multiLevelType w:val="multilevel"/>
    <w:tmpl w:val="1DBC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64F2751A"/>
    <w:multiLevelType w:val="multilevel"/>
    <w:tmpl w:val="7B526A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0780BE3"/>
    <w:multiLevelType w:val="multilevel"/>
    <w:tmpl w:val="AAA61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0E13421"/>
    <w:multiLevelType w:val="hybridMultilevel"/>
    <w:tmpl w:val="5C4414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"/>
  </w:num>
  <w:num w:numId="5">
    <w:abstractNumId w:val="1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5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1"/>
  </w:num>
  <w:num w:numId="18">
    <w:abstractNumId w:val="17"/>
  </w:num>
  <w:num w:numId="19">
    <w:abstractNumId w:val="2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F"/>
    <w:rsid w:val="00002306"/>
    <w:rsid w:val="00003D5A"/>
    <w:rsid w:val="0000667B"/>
    <w:rsid w:val="00010920"/>
    <w:rsid w:val="0001667A"/>
    <w:rsid w:val="00017CF3"/>
    <w:rsid w:val="00022999"/>
    <w:rsid w:val="000237E8"/>
    <w:rsid w:val="00031574"/>
    <w:rsid w:val="0003550E"/>
    <w:rsid w:val="0004194E"/>
    <w:rsid w:val="000472D4"/>
    <w:rsid w:val="00051DD7"/>
    <w:rsid w:val="00056AAF"/>
    <w:rsid w:val="00062AF8"/>
    <w:rsid w:val="00066543"/>
    <w:rsid w:val="000702D4"/>
    <w:rsid w:val="00073074"/>
    <w:rsid w:val="00073F20"/>
    <w:rsid w:val="00077F0A"/>
    <w:rsid w:val="0008196C"/>
    <w:rsid w:val="00084845"/>
    <w:rsid w:val="00087E92"/>
    <w:rsid w:val="000A6D39"/>
    <w:rsid w:val="000A6FDB"/>
    <w:rsid w:val="000A79AC"/>
    <w:rsid w:val="000B17C9"/>
    <w:rsid w:val="000C2F0D"/>
    <w:rsid w:val="000C34BD"/>
    <w:rsid w:val="000C3C8D"/>
    <w:rsid w:val="000D0F8F"/>
    <w:rsid w:val="000D1C3D"/>
    <w:rsid w:val="000D2A87"/>
    <w:rsid w:val="000D68B8"/>
    <w:rsid w:val="000E0140"/>
    <w:rsid w:val="000E1642"/>
    <w:rsid w:val="000F4076"/>
    <w:rsid w:val="000F5235"/>
    <w:rsid w:val="00101C71"/>
    <w:rsid w:val="00102813"/>
    <w:rsid w:val="001037A2"/>
    <w:rsid w:val="0010776A"/>
    <w:rsid w:val="00114425"/>
    <w:rsid w:val="00115159"/>
    <w:rsid w:val="00115750"/>
    <w:rsid w:val="0011616B"/>
    <w:rsid w:val="00116801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0D0"/>
    <w:rsid w:val="00172593"/>
    <w:rsid w:val="001738CC"/>
    <w:rsid w:val="0019458F"/>
    <w:rsid w:val="00194AEA"/>
    <w:rsid w:val="00194EE5"/>
    <w:rsid w:val="00196BA8"/>
    <w:rsid w:val="001A0512"/>
    <w:rsid w:val="001A128B"/>
    <w:rsid w:val="001A3C1D"/>
    <w:rsid w:val="001A4A7B"/>
    <w:rsid w:val="001B44F5"/>
    <w:rsid w:val="001B63FC"/>
    <w:rsid w:val="001B6A78"/>
    <w:rsid w:val="001B7123"/>
    <w:rsid w:val="001C3D8A"/>
    <w:rsid w:val="001C4116"/>
    <w:rsid w:val="001C5FA0"/>
    <w:rsid w:val="001D5780"/>
    <w:rsid w:val="001E0296"/>
    <w:rsid w:val="001E33A0"/>
    <w:rsid w:val="001E752F"/>
    <w:rsid w:val="001E7921"/>
    <w:rsid w:val="00202886"/>
    <w:rsid w:val="00205114"/>
    <w:rsid w:val="00222763"/>
    <w:rsid w:val="0022285E"/>
    <w:rsid w:val="00223F47"/>
    <w:rsid w:val="00224D40"/>
    <w:rsid w:val="0024345A"/>
    <w:rsid w:val="00245FFE"/>
    <w:rsid w:val="00252E01"/>
    <w:rsid w:val="002563E2"/>
    <w:rsid w:val="0026018B"/>
    <w:rsid w:val="00260BC6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0CB"/>
    <w:rsid w:val="002955A3"/>
    <w:rsid w:val="002B5893"/>
    <w:rsid w:val="002B766E"/>
    <w:rsid w:val="002C3CE5"/>
    <w:rsid w:val="002D42CF"/>
    <w:rsid w:val="002D7109"/>
    <w:rsid w:val="002E1A48"/>
    <w:rsid w:val="002E2C5B"/>
    <w:rsid w:val="002E3FA0"/>
    <w:rsid w:val="002F0455"/>
    <w:rsid w:val="002F1CC6"/>
    <w:rsid w:val="002F1D08"/>
    <w:rsid w:val="002F2F30"/>
    <w:rsid w:val="00300B13"/>
    <w:rsid w:val="003044FA"/>
    <w:rsid w:val="00305057"/>
    <w:rsid w:val="00307544"/>
    <w:rsid w:val="003109AB"/>
    <w:rsid w:val="00317672"/>
    <w:rsid w:val="003327A3"/>
    <w:rsid w:val="00334A4B"/>
    <w:rsid w:val="0033733F"/>
    <w:rsid w:val="00337D15"/>
    <w:rsid w:val="0034073E"/>
    <w:rsid w:val="00342FE6"/>
    <w:rsid w:val="00343635"/>
    <w:rsid w:val="00343F37"/>
    <w:rsid w:val="003440CA"/>
    <w:rsid w:val="003444FB"/>
    <w:rsid w:val="003453E7"/>
    <w:rsid w:val="003475F1"/>
    <w:rsid w:val="00347FD7"/>
    <w:rsid w:val="00350A32"/>
    <w:rsid w:val="00354971"/>
    <w:rsid w:val="00356C36"/>
    <w:rsid w:val="003574CC"/>
    <w:rsid w:val="00357A4A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5ACB"/>
    <w:rsid w:val="003B0FEB"/>
    <w:rsid w:val="003B1339"/>
    <w:rsid w:val="003B2E05"/>
    <w:rsid w:val="003B57DA"/>
    <w:rsid w:val="003B6728"/>
    <w:rsid w:val="003B77B1"/>
    <w:rsid w:val="003B789C"/>
    <w:rsid w:val="003C5C55"/>
    <w:rsid w:val="003C7E8B"/>
    <w:rsid w:val="003D131E"/>
    <w:rsid w:val="003D3C58"/>
    <w:rsid w:val="003E4258"/>
    <w:rsid w:val="003E7F20"/>
    <w:rsid w:val="003F36B4"/>
    <w:rsid w:val="003F6E5A"/>
    <w:rsid w:val="003F778E"/>
    <w:rsid w:val="00405A90"/>
    <w:rsid w:val="00406F79"/>
    <w:rsid w:val="00416326"/>
    <w:rsid w:val="004176C3"/>
    <w:rsid w:val="004305A2"/>
    <w:rsid w:val="004312C6"/>
    <w:rsid w:val="00437D26"/>
    <w:rsid w:val="0045030C"/>
    <w:rsid w:val="004509D8"/>
    <w:rsid w:val="004573D7"/>
    <w:rsid w:val="00457EBA"/>
    <w:rsid w:val="00461691"/>
    <w:rsid w:val="00462D9C"/>
    <w:rsid w:val="004642EE"/>
    <w:rsid w:val="00464A94"/>
    <w:rsid w:val="00465F40"/>
    <w:rsid w:val="00466D10"/>
    <w:rsid w:val="00481E03"/>
    <w:rsid w:val="00487573"/>
    <w:rsid w:val="00491470"/>
    <w:rsid w:val="00493CE5"/>
    <w:rsid w:val="004971B5"/>
    <w:rsid w:val="00497C19"/>
    <w:rsid w:val="004A314A"/>
    <w:rsid w:val="004A47ED"/>
    <w:rsid w:val="004A5F81"/>
    <w:rsid w:val="004B3BC3"/>
    <w:rsid w:val="004B4BC6"/>
    <w:rsid w:val="004B58DA"/>
    <w:rsid w:val="004B72FB"/>
    <w:rsid w:val="004E5E53"/>
    <w:rsid w:val="004E651A"/>
    <w:rsid w:val="004E7DB6"/>
    <w:rsid w:val="004F0BF5"/>
    <w:rsid w:val="004F2B17"/>
    <w:rsid w:val="004F3A83"/>
    <w:rsid w:val="00500719"/>
    <w:rsid w:val="00505658"/>
    <w:rsid w:val="005210E7"/>
    <w:rsid w:val="00525940"/>
    <w:rsid w:val="00526906"/>
    <w:rsid w:val="00534376"/>
    <w:rsid w:val="00534948"/>
    <w:rsid w:val="0053501E"/>
    <w:rsid w:val="00542980"/>
    <w:rsid w:val="0054673D"/>
    <w:rsid w:val="0054720B"/>
    <w:rsid w:val="005528B0"/>
    <w:rsid w:val="00553549"/>
    <w:rsid w:val="005550F8"/>
    <w:rsid w:val="0055545D"/>
    <w:rsid w:val="0055605F"/>
    <w:rsid w:val="0056687A"/>
    <w:rsid w:val="00572F91"/>
    <w:rsid w:val="005739F7"/>
    <w:rsid w:val="00575AFA"/>
    <w:rsid w:val="00582122"/>
    <w:rsid w:val="00584DB2"/>
    <w:rsid w:val="005973FC"/>
    <w:rsid w:val="005A0243"/>
    <w:rsid w:val="005A300A"/>
    <w:rsid w:val="005A3239"/>
    <w:rsid w:val="005A3398"/>
    <w:rsid w:val="005B7BF0"/>
    <w:rsid w:val="005C1BBB"/>
    <w:rsid w:val="005C40DD"/>
    <w:rsid w:val="005D0A5B"/>
    <w:rsid w:val="005D7B86"/>
    <w:rsid w:val="005E1FEF"/>
    <w:rsid w:val="00604F8C"/>
    <w:rsid w:val="00605DD4"/>
    <w:rsid w:val="0061162B"/>
    <w:rsid w:val="0061210A"/>
    <w:rsid w:val="006122E9"/>
    <w:rsid w:val="0062329A"/>
    <w:rsid w:val="00631306"/>
    <w:rsid w:val="00635BFF"/>
    <w:rsid w:val="00635FC7"/>
    <w:rsid w:val="006416BB"/>
    <w:rsid w:val="006563BC"/>
    <w:rsid w:val="00656990"/>
    <w:rsid w:val="00663285"/>
    <w:rsid w:val="00663A5E"/>
    <w:rsid w:val="006641E7"/>
    <w:rsid w:val="006658AF"/>
    <w:rsid w:val="00671FB0"/>
    <w:rsid w:val="006720A5"/>
    <w:rsid w:val="00673856"/>
    <w:rsid w:val="006751B8"/>
    <w:rsid w:val="00680BF2"/>
    <w:rsid w:val="00684F4E"/>
    <w:rsid w:val="006969C6"/>
    <w:rsid w:val="006A02FB"/>
    <w:rsid w:val="006A1818"/>
    <w:rsid w:val="006A22C0"/>
    <w:rsid w:val="006A52EB"/>
    <w:rsid w:val="006A77F7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28F0"/>
    <w:rsid w:val="006F5493"/>
    <w:rsid w:val="006F77AE"/>
    <w:rsid w:val="006F7C19"/>
    <w:rsid w:val="00700ADB"/>
    <w:rsid w:val="0071112B"/>
    <w:rsid w:val="00711244"/>
    <w:rsid w:val="007118C5"/>
    <w:rsid w:val="00713FE9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4715D"/>
    <w:rsid w:val="00752537"/>
    <w:rsid w:val="00752942"/>
    <w:rsid w:val="00756463"/>
    <w:rsid w:val="007603CE"/>
    <w:rsid w:val="007659DC"/>
    <w:rsid w:val="0077387E"/>
    <w:rsid w:val="00775F7A"/>
    <w:rsid w:val="00781F2B"/>
    <w:rsid w:val="00783674"/>
    <w:rsid w:val="0078480D"/>
    <w:rsid w:val="00796CE2"/>
    <w:rsid w:val="007A54ED"/>
    <w:rsid w:val="007A67C3"/>
    <w:rsid w:val="007A7F02"/>
    <w:rsid w:val="007B179D"/>
    <w:rsid w:val="007B3E92"/>
    <w:rsid w:val="007C3AB7"/>
    <w:rsid w:val="007D35C4"/>
    <w:rsid w:val="007E029F"/>
    <w:rsid w:val="007E374C"/>
    <w:rsid w:val="007F4BBC"/>
    <w:rsid w:val="007F511A"/>
    <w:rsid w:val="007F6E5E"/>
    <w:rsid w:val="0080170B"/>
    <w:rsid w:val="008070A8"/>
    <w:rsid w:val="0080720F"/>
    <w:rsid w:val="00810DB7"/>
    <w:rsid w:val="00810DF4"/>
    <w:rsid w:val="0082068F"/>
    <w:rsid w:val="008232CC"/>
    <w:rsid w:val="00823813"/>
    <w:rsid w:val="00824635"/>
    <w:rsid w:val="00825415"/>
    <w:rsid w:val="00826886"/>
    <w:rsid w:val="0083092F"/>
    <w:rsid w:val="008377EB"/>
    <w:rsid w:val="008421C8"/>
    <w:rsid w:val="00842BD8"/>
    <w:rsid w:val="00852334"/>
    <w:rsid w:val="00853544"/>
    <w:rsid w:val="00854D67"/>
    <w:rsid w:val="00855337"/>
    <w:rsid w:val="00867006"/>
    <w:rsid w:val="008710B3"/>
    <w:rsid w:val="0087135B"/>
    <w:rsid w:val="008776CD"/>
    <w:rsid w:val="00885B61"/>
    <w:rsid w:val="00886AF0"/>
    <w:rsid w:val="00890D5B"/>
    <w:rsid w:val="008A397D"/>
    <w:rsid w:val="008A7B9E"/>
    <w:rsid w:val="008B3A1D"/>
    <w:rsid w:val="008C56BF"/>
    <w:rsid w:val="008C7B90"/>
    <w:rsid w:val="008C7DCB"/>
    <w:rsid w:val="008D3E70"/>
    <w:rsid w:val="008D57AD"/>
    <w:rsid w:val="008D6873"/>
    <w:rsid w:val="008E1C0D"/>
    <w:rsid w:val="008E4EF2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0B91"/>
    <w:rsid w:val="00931CBC"/>
    <w:rsid w:val="0093621C"/>
    <w:rsid w:val="00944A08"/>
    <w:rsid w:val="00953CE7"/>
    <w:rsid w:val="0095441C"/>
    <w:rsid w:val="00960D76"/>
    <w:rsid w:val="0096155D"/>
    <w:rsid w:val="00963118"/>
    <w:rsid w:val="00967F2D"/>
    <w:rsid w:val="009740CA"/>
    <w:rsid w:val="009773B2"/>
    <w:rsid w:val="00977A68"/>
    <w:rsid w:val="00980E96"/>
    <w:rsid w:val="00981A68"/>
    <w:rsid w:val="00986E0B"/>
    <w:rsid w:val="009906EC"/>
    <w:rsid w:val="00997EB6"/>
    <w:rsid w:val="009A0816"/>
    <w:rsid w:val="009A357C"/>
    <w:rsid w:val="009A60CB"/>
    <w:rsid w:val="009B0649"/>
    <w:rsid w:val="009B0EE1"/>
    <w:rsid w:val="009B2551"/>
    <w:rsid w:val="009B5B66"/>
    <w:rsid w:val="009C3DCC"/>
    <w:rsid w:val="009D3235"/>
    <w:rsid w:val="009D6734"/>
    <w:rsid w:val="009E0352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2157B"/>
    <w:rsid w:val="00A25087"/>
    <w:rsid w:val="00A31182"/>
    <w:rsid w:val="00A41B9B"/>
    <w:rsid w:val="00A425BA"/>
    <w:rsid w:val="00A433CD"/>
    <w:rsid w:val="00A527E7"/>
    <w:rsid w:val="00A548CA"/>
    <w:rsid w:val="00A54CC7"/>
    <w:rsid w:val="00A621AB"/>
    <w:rsid w:val="00A70CBE"/>
    <w:rsid w:val="00A7643B"/>
    <w:rsid w:val="00A80734"/>
    <w:rsid w:val="00A81715"/>
    <w:rsid w:val="00A81D48"/>
    <w:rsid w:val="00A8501B"/>
    <w:rsid w:val="00A86486"/>
    <w:rsid w:val="00A96F8B"/>
    <w:rsid w:val="00A9708F"/>
    <w:rsid w:val="00AA0A42"/>
    <w:rsid w:val="00AA3893"/>
    <w:rsid w:val="00AB0452"/>
    <w:rsid w:val="00AB2808"/>
    <w:rsid w:val="00AB3A3B"/>
    <w:rsid w:val="00AB5A51"/>
    <w:rsid w:val="00AB67BB"/>
    <w:rsid w:val="00AB781A"/>
    <w:rsid w:val="00AC5958"/>
    <w:rsid w:val="00AD2547"/>
    <w:rsid w:val="00AE25C1"/>
    <w:rsid w:val="00AF106B"/>
    <w:rsid w:val="00AF13A0"/>
    <w:rsid w:val="00AF1AB1"/>
    <w:rsid w:val="00AF553B"/>
    <w:rsid w:val="00AF5692"/>
    <w:rsid w:val="00B00553"/>
    <w:rsid w:val="00B04B9C"/>
    <w:rsid w:val="00B10ADD"/>
    <w:rsid w:val="00B27057"/>
    <w:rsid w:val="00B27313"/>
    <w:rsid w:val="00B3129F"/>
    <w:rsid w:val="00B32C7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76E0A"/>
    <w:rsid w:val="00B770D5"/>
    <w:rsid w:val="00B84137"/>
    <w:rsid w:val="00B93A78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721"/>
    <w:rsid w:val="00BD5A06"/>
    <w:rsid w:val="00BD6649"/>
    <w:rsid w:val="00BE100C"/>
    <w:rsid w:val="00BE23C4"/>
    <w:rsid w:val="00C02067"/>
    <w:rsid w:val="00C0572F"/>
    <w:rsid w:val="00C07058"/>
    <w:rsid w:val="00C10562"/>
    <w:rsid w:val="00C11BA1"/>
    <w:rsid w:val="00C11CB7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02B2"/>
    <w:rsid w:val="00C72889"/>
    <w:rsid w:val="00C75E36"/>
    <w:rsid w:val="00C8366D"/>
    <w:rsid w:val="00C86D81"/>
    <w:rsid w:val="00C87EB5"/>
    <w:rsid w:val="00C923BA"/>
    <w:rsid w:val="00C95002"/>
    <w:rsid w:val="00CA2969"/>
    <w:rsid w:val="00CA536F"/>
    <w:rsid w:val="00CA7C86"/>
    <w:rsid w:val="00CC049F"/>
    <w:rsid w:val="00CD0ED0"/>
    <w:rsid w:val="00CD12DA"/>
    <w:rsid w:val="00CD7E05"/>
    <w:rsid w:val="00CE0C80"/>
    <w:rsid w:val="00CE4509"/>
    <w:rsid w:val="00CE5C89"/>
    <w:rsid w:val="00CF36FA"/>
    <w:rsid w:val="00CF7C81"/>
    <w:rsid w:val="00D07361"/>
    <w:rsid w:val="00D1641C"/>
    <w:rsid w:val="00D16D9A"/>
    <w:rsid w:val="00D23A72"/>
    <w:rsid w:val="00D272A9"/>
    <w:rsid w:val="00D27510"/>
    <w:rsid w:val="00D332A0"/>
    <w:rsid w:val="00D441A1"/>
    <w:rsid w:val="00D442F4"/>
    <w:rsid w:val="00D52F32"/>
    <w:rsid w:val="00D53E6E"/>
    <w:rsid w:val="00D60C9F"/>
    <w:rsid w:val="00D63FCE"/>
    <w:rsid w:val="00D6499C"/>
    <w:rsid w:val="00D65467"/>
    <w:rsid w:val="00D67475"/>
    <w:rsid w:val="00D70422"/>
    <w:rsid w:val="00D73158"/>
    <w:rsid w:val="00D74389"/>
    <w:rsid w:val="00D77D61"/>
    <w:rsid w:val="00D83C30"/>
    <w:rsid w:val="00D853F5"/>
    <w:rsid w:val="00D87B6F"/>
    <w:rsid w:val="00D94806"/>
    <w:rsid w:val="00D95F8A"/>
    <w:rsid w:val="00DA2168"/>
    <w:rsid w:val="00DA6AE1"/>
    <w:rsid w:val="00DA7F52"/>
    <w:rsid w:val="00DB0863"/>
    <w:rsid w:val="00DB2CA3"/>
    <w:rsid w:val="00DB584C"/>
    <w:rsid w:val="00DC4DF5"/>
    <w:rsid w:val="00DD0ABC"/>
    <w:rsid w:val="00DD65AA"/>
    <w:rsid w:val="00DE0F6A"/>
    <w:rsid w:val="00DF0BB6"/>
    <w:rsid w:val="00DF0F91"/>
    <w:rsid w:val="00DF5FDD"/>
    <w:rsid w:val="00DF72BC"/>
    <w:rsid w:val="00DF7D85"/>
    <w:rsid w:val="00E00E33"/>
    <w:rsid w:val="00E064C5"/>
    <w:rsid w:val="00E17904"/>
    <w:rsid w:val="00E23CE6"/>
    <w:rsid w:val="00E25AB5"/>
    <w:rsid w:val="00E25BFE"/>
    <w:rsid w:val="00E311D1"/>
    <w:rsid w:val="00E31F1A"/>
    <w:rsid w:val="00E32B2F"/>
    <w:rsid w:val="00E4221D"/>
    <w:rsid w:val="00E42381"/>
    <w:rsid w:val="00E44862"/>
    <w:rsid w:val="00E47689"/>
    <w:rsid w:val="00E50493"/>
    <w:rsid w:val="00E53007"/>
    <w:rsid w:val="00E61F34"/>
    <w:rsid w:val="00E842F7"/>
    <w:rsid w:val="00E85B78"/>
    <w:rsid w:val="00E8712E"/>
    <w:rsid w:val="00E9141A"/>
    <w:rsid w:val="00E93361"/>
    <w:rsid w:val="00E96455"/>
    <w:rsid w:val="00EA4396"/>
    <w:rsid w:val="00EB0B6A"/>
    <w:rsid w:val="00EB2DCD"/>
    <w:rsid w:val="00EB5B88"/>
    <w:rsid w:val="00EB63CE"/>
    <w:rsid w:val="00EB6844"/>
    <w:rsid w:val="00EB6F86"/>
    <w:rsid w:val="00EC3BB6"/>
    <w:rsid w:val="00ED1A99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725"/>
    <w:rsid w:val="00EF493F"/>
    <w:rsid w:val="00EF4B67"/>
    <w:rsid w:val="00EF61FB"/>
    <w:rsid w:val="00F034E2"/>
    <w:rsid w:val="00F05AC5"/>
    <w:rsid w:val="00F05B40"/>
    <w:rsid w:val="00F07EC1"/>
    <w:rsid w:val="00F07FCC"/>
    <w:rsid w:val="00F107CE"/>
    <w:rsid w:val="00F10EB5"/>
    <w:rsid w:val="00F11D44"/>
    <w:rsid w:val="00F17C4A"/>
    <w:rsid w:val="00F26812"/>
    <w:rsid w:val="00F31913"/>
    <w:rsid w:val="00F33E05"/>
    <w:rsid w:val="00F415E1"/>
    <w:rsid w:val="00F41929"/>
    <w:rsid w:val="00F41D7F"/>
    <w:rsid w:val="00F46EF4"/>
    <w:rsid w:val="00F503B8"/>
    <w:rsid w:val="00F538A5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871E5"/>
    <w:rsid w:val="00F96D11"/>
    <w:rsid w:val="00F96D31"/>
    <w:rsid w:val="00FB113B"/>
    <w:rsid w:val="00FB3B43"/>
    <w:rsid w:val="00FC22BC"/>
    <w:rsid w:val="00FC43B0"/>
    <w:rsid w:val="00FC5C93"/>
    <w:rsid w:val="00FE0E09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0585"/>
  <w15:docId w15:val="{3DF9F168-AF91-4DBE-8407-A51F21B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3F"/>
    <w:pPr>
      <w:ind w:left="720"/>
      <w:contextualSpacing/>
    </w:pPr>
  </w:style>
  <w:style w:type="table" w:styleId="TableGrid">
    <w:name w:val="Table Grid"/>
    <w:basedOn w:val="TableNormal"/>
    <w:uiPriority w:val="59"/>
    <w:rsid w:val="00EF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A7C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9C"/>
  </w:style>
  <w:style w:type="paragraph" w:styleId="Footer">
    <w:name w:val="footer"/>
    <w:basedOn w:val="Normal"/>
    <w:link w:val="FooterChar"/>
    <w:uiPriority w:val="99"/>
    <w:unhideWhenUsed/>
    <w:rsid w:val="003B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AA99-8B2C-4145-8188-E88885A2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2022-04-28T07:51:00Z</cp:lastPrinted>
  <dcterms:created xsi:type="dcterms:W3CDTF">2022-09-02T03:12:00Z</dcterms:created>
  <dcterms:modified xsi:type="dcterms:W3CDTF">2022-09-02T03:12:00Z</dcterms:modified>
</cp:coreProperties>
</file>