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6B50" w14:textId="77777777" w:rsidR="00437068" w:rsidRDefault="00437068" w:rsidP="00437068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มหาวิทยาลัยราชภัฏร้อยเอ็ด</w:t>
      </w:r>
    </w:p>
    <w:p w14:paraId="75E1CAE1" w14:textId="1BF6FAF4" w:rsidR="00437068" w:rsidRPr="00437068" w:rsidRDefault="00437068" w:rsidP="00437068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70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แบบกรอกข้อมูลรายวิชาที่มีความประสงค์จะสอบนอกตาราง ของปฏิทินการศึกษาสำหรับนักศึกษาภาคปกติ</w:t>
      </w:r>
    </w:p>
    <w:p w14:paraId="72310C60" w14:textId="0CF7088A" w:rsidR="00437068" w:rsidRDefault="00437068" w:rsidP="00437068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70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ภาคการศึกษา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437068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A3"/>
      </w:r>
      <w:r w:rsidRPr="004370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ภาคต้น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437068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A3"/>
      </w:r>
      <w:r w:rsidRPr="004370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ภาคปลาย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4370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ประจำปีการศึกษา...........................</w:t>
      </w:r>
    </w:p>
    <w:p w14:paraId="48D3FC8B" w14:textId="77777777" w:rsidR="00437068" w:rsidRPr="00437068" w:rsidRDefault="00437068" w:rsidP="0043706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EB4BBC7" w14:textId="6E0EBB55" w:rsidR="00437068" w:rsidRDefault="00437068" w:rsidP="0043706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ผู้อำนวยการ</w:t>
      </w:r>
      <w:bookmarkStart w:id="0" w:name="_Hlk186719297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สำนักส่งเสริมวิชาการและจัดการเรียนรู้ตลอดชีวิต</w:t>
      </w:r>
      <w:bookmarkEnd w:id="0"/>
    </w:p>
    <w:p w14:paraId="22A50443" w14:textId="77777777" w:rsidR="00437068" w:rsidRDefault="00437068" w:rsidP="00437068">
      <w:pPr>
        <w:ind w:firstLine="72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ชื่ออาจารย์ผู้สอน................................................................................สาขาวิชา........................................................ คณะ.....................................................</w:t>
      </w:r>
    </w:p>
    <w:tbl>
      <w:tblPr>
        <w:tblpPr w:leftFromText="180" w:rightFromText="180" w:bottomFromText="160" w:vertAnchor="page" w:horzAnchor="margin" w:tblpY="383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794"/>
        <w:gridCol w:w="4394"/>
        <w:gridCol w:w="1276"/>
        <w:gridCol w:w="2325"/>
        <w:gridCol w:w="3629"/>
      </w:tblGrid>
      <w:tr w:rsidR="00844A61" w14:paraId="3D759EEF" w14:textId="77777777" w:rsidTr="00844A6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6C94" w14:textId="77777777" w:rsidR="00844A61" w:rsidRDefault="00844A61" w:rsidP="00844A61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55BC" w14:textId="77777777" w:rsidR="00844A61" w:rsidRDefault="00844A61" w:rsidP="00844A61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603B0" w14:textId="77777777" w:rsidR="00844A61" w:rsidRDefault="00844A61" w:rsidP="00844A61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2A1E" w14:textId="77777777" w:rsidR="00844A61" w:rsidRDefault="00844A61" w:rsidP="00844A61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76B2" w14:textId="77777777" w:rsidR="00844A61" w:rsidRDefault="00844A61" w:rsidP="00844A61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รหัสหมู่เรียน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48A" w14:textId="77777777" w:rsidR="00844A61" w:rsidRDefault="00844A61" w:rsidP="00844A61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เหตุผลที่ต้องการจัดสอบปลายภาคเอง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  <w:t>และวันเวลาที่ดำเนินการจัดสอบ</w:t>
            </w:r>
          </w:p>
        </w:tc>
      </w:tr>
      <w:tr w:rsidR="00844A61" w14:paraId="0D819737" w14:textId="77777777" w:rsidTr="00844A6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F17A1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A6F67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09C2F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481C6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38CCE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D88AF" w14:textId="77777777" w:rsidR="00844A61" w:rsidRDefault="00844A61" w:rsidP="00844A6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44A61" w14:paraId="64AEAD84" w14:textId="77777777" w:rsidTr="00844A61">
        <w:trPr>
          <w:trHeight w:val="6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2D333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D2A88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5AFE6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9D435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EE44D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918F2" w14:textId="77777777" w:rsidR="00844A61" w:rsidRDefault="00844A61" w:rsidP="00844A6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44A61" w14:paraId="65DF6966" w14:textId="77777777" w:rsidTr="00844A6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3843C" w14:textId="77777777" w:rsidR="00844A61" w:rsidRDefault="00844A61" w:rsidP="00844A6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4BF1F" w14:textId="77777777" w:rsidR="00844A61" w:rsidRDefault="00844A61" w:rsidP="00844A6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4F37C" w14:textId="77777777" w:rsidR="00844A61" w:rsidRDefault="00844A61" w:rsidP="00844A6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DB31C" w14:textId="77777777" w:rsidR="00844A61" w:rsidRDefault="00844A61" w:rsidP="00844A6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D3BEB" w14:textId="77777777" w:rsidR="00844A61" w:rsidRDefault="00844A61" w:rsidP="00844A6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0A53A" w14:textId="77777777" w:rsidR="00844A61" w:rsidRDefault="00844A61" w:rsidP="00844A6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44A61" w14:paraId="05E26684" w14:textId="77777777" w:rsidTr="00844A6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B6B43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EB0D2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4D11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36AC8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439D2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B0BD8" w14:textId="77777777" w:rsidR="00844A61" w:rsidRDefault="00844A61" w:rsidP="00844A6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44A61" w14:paraId="26B86599" w14:textId="77777777" w:rsidTr="00844A6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391F8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3C3E4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ED1C8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291DD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2AB91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CC32C" w14:textId="77777777" w:rsidR="00844A61" w:rsidRDefault="00844A61" w:rsidP="00844A61">
            <w:pPr>
              <w:spacing w:line="36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44A61" w14:paraId="1FD11014" w14:textId="77777777" w:rsidTr="00844A6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E66AB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5578F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CCD95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7B5A8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0B07E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FB008" w14:textId="77777777" w:rsidR="00844A61" w:rsidRDefault="00844A61" w:rsidP="00844A61">
            <w:pPr>
              <w:spacing w:line="36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44A61" w14:paraId="1060203D" w14:textId="77777777" w:rsidTr="00844A6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29BB2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BB9A2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D37A5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C8CD5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A3B2" w14:textId="77777777" w:rsidR="00844A61" w:rsidRDefault="00844A61" w:rsidP="00844A61">
            <w:pPr>
              <w:spacing w:line="36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B8EC0" w14:textId="77777777" w:rsidR="00844A61" w:rsidRDefault="00844A61" w:rsidP="00844A61">
            <w:pPr>
              <w:spacing w:line="36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4B78724" w14:textId="77777777" w:rsidR="00437068" w:rsidRDefault="00437068" w:rsidP="00437068">
      <w:pPr>
        <w:spacing w:line="360" w:lineRule="auto"/>
        <w:rPr>
          <w:sz w:val="8"/>
          <w:szCs w:val="8"/>
        </w:rPr>
      </w:pPr>
    </w:p>
    <w:p w14:paraId="4FC847AB" w14:textId="539ED45E" w:rsidR="00437068" w:rsidRPr="009B1500" w:rsidRDefault="00437068" w:rsidP="00437068">
      <w:pPr>
        <w:ind w:firstLine="720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9B150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หมายเหตุ</w:t>
      </w:r>
      <w:r w:rsidRPr="009B1500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:</w:t>
      </w:r>
      <w:r w:rsidR="00844A61" w:rsidRPr="009B1500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="00844A61" w:rsidRPr="009B150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คณะรวบรวม</w:t>
      </w:r>
      <w:r w:rsidRPr="009B150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ข้อมูล</w:t>
      </w:r>
      <w:r w:rsidR="00844A61" w:rsidRPr="009B150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นำส่ง</w:t>
      </w:r>
      <w:r w:rsidRPr="009B150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กลับมายัง</w:t>
      </w:r>
      <w:r w:rsidR="00844A61" w:rsidRPr="009B150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สำนักส่งเสริมวิชาการและจัดการเรียนรู้ตลอดชีวิต</w:t>
      </w:r>
      <w:r w:rsidR="00844A61" w:rsidRPr="009B1500">
        <w:rPr>
          <w:rFonts w:ascii="TH SarabunPSK" w:eastAsia="Times New Roman" w:hAnsi="TH SarabunPSK" w:cs="TH SarabunPSK" w:hint="cs"/>
          <w:b/>
          <w:bCs/>
          <w:i/>
          <w:iCs/>
          <w:sz w:val="30"/>
          <w:szCs w:val="30"/>
          <w:cs/>
        </w:rPr>
        <w:t xml:space="preserve"> </w:t>
      </w:r>
    </w:p>
    <w:p w14:paraId="74871AE3" w14:textId="77777777" w:rsidR="00844A61" w:rsidRDefault="00844A61" w:rsidP="00437068">
      <w:pPr>
        <w:ind w:left="9360"/>
        <w:rPr>
          <w:rFonts w:ascii="TH SarabunPSK" w:eastAsia="Times New Roman" w:hAnsi="TH SarabunPSK" w:cs="TH SarabunPSK"/>
          <w:sz w:val="32"/>
          <w:szCs w:val="32"/>
        </w:rPr>
      </w:pPr>
    </w:p>
    <w:p w14:paraId="3CCF2072" w14:textId="7E1F6CA0" w:rsidR="00437068" w:rsidRDefault="00437068" w:rsidP="00437068">
      <w:pPr>
        <w:ind w:left="9360"/>
        <w:rPr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>
        <w:rPr>
          <w:rFonts w:hint="cs"/>
          <w:sz w:val="32"/>
          <w:szCs w:val="32"/>
          <w:cs/>
        </w:rPr>
        <w:tab/>
        <w:t xml:space="preserve">         </w:t>
      </w:r>
    </w:p>
    <w:p w14:paraId="711C8B6E" w14:textId="77777777" w:rsidR="00437068" w:rsidRDefault="00437068" w:rsidP="00437068">
      <w:pPr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</w:rPr>
        <w:t>(.................................................)</w:t>
      </w:r>
    </w:p>
    <w:p w14:paraId="050E5777" w14:textId="3326CBB5" w:rsidR="000545BD" w:rsidRPr="00437068" w:rsidRDefault="00437068" w:rsidP="00437068">
      <w:pPr>
        <w:ind w:left="9360"/>
      </w:pPr>
      <w:r>
        <w:rPr>
          <w:rFonts w:ascii="TH SarabunPSK" w:hAnsi="TH SarabunPSK" w:cs="TH SarabunPSK"/>
          <w:sz w:val="32"/>
          <w:szCs w:val="32"/>
          <w:cs/>
        </w:rPr>
        <w:t xml:space="preserve">         ตำแหน่ง คณบดี/รองคณบดี</w:t>
      </w:r>
    </w:p>
    <w:sectPr w:rsidR="000545BD" w:rsidRPr="00437068" w:rsidSect="00844A61">
      <w:pgSz w:w="16838" w:h="11906" w:orient="landscape" w:code="9"/>
      <w:pgMar w:top="1135" w:right="1440" w:bottom="567" w:left="144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6B644" w14:textId="77777777" w:rsidR="009A5436" w:rsidRDefault="009A5436">
      <w:r>
        <w:separator/>
      </w:r>
    </w:p>
  </w:endnote>
  <w:endnote w:type="continuationSeparator" w:id="0">
    <w:p w14:paraId="5015E26A" w14:textId="77777777" w:rsidR="009A5436" w:rsidRDefault="009A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C886" w14:textId="77777777" w:rsidR="009A5436" w:rsidRDefault="009A5436">
      <w:r>
        <w:separator/>
      </w:r>
    </w:p>
  </w:footnote>
  <w:footnote w:type="continuationSeparator" w:id="0">
    <w:p w14:paraId="2A312843" w14:textId="77777777" w:rsidR="009A5436" w:rsidRDefault="009A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AA"/>
    <w:rsid w:val="000545BD"/>
    <w:rsid w:val="00137DE5"/>
    <w:rsid w:val="001766E4"/>
    <w:rsid w:val="001770F1"/>
    <w:rsid w:val="001C177F"/>
    <w:rsid w:val="001F087F"/>
    <w:rsid w:val="002C3B1B"/>
    <w:rsid w:val="002E0A6A"/>
    <w:rsid w:val="002E5F98"/>
    <w:rsid w:val="003171CD"/>
    <w:rsid w:val="00321EDC"/>
    <w:rsid w:val="00397619"/>
    <w:rsid w:val="003D7BD7"/>
    <w:rsid w:val="00437068"/>
    <w:rsid w:val="00471C01"/>
    <w:rsid w:val="004F0758"/>
    <w:rsid w:val="005C57EE"/>
    <w:rsid w:val="006103F5"/>
    <w:rsid w:val="007174AA"/>
    <w:rsid w:val="00722FC3"/>
    <w:rsid w:val="007563F6"/>
    <w:rsid w:val="007A1BEA"/>
    <w:rsid w:val="007D142F"/>
    <w:rsid w:val="00844A61"/>
    <w:rsid w:val="009A5436"/>
    <w:rsid w:val="009B1500"/>
    <w:rsid w:val="00A54C01"/>
    <w:rsid w:val="00AA5663"/>
    <w:rsid w:val="00AC5492"/>
    <w:rsid w:val="00AE01DA"/>
    <w:rsid w:val="00B778B0"/>
    <w:rsid w:val="00BA6609"/>
    <w:rsid w:val="00C71FA5"/>
    <w:rsid w:val="00DF45DA"/>
    <w:rsid w:val="00E73888"/>
    <w:rsid w:val="00E87D8C"/>
    <w:rsid w:val="00EB2F3E"/>
    <w:rsid w:val="00E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F93C"/>
  <w15:chartTrackingRefBased/>
  <w15:docId w15:val="{7E59B6AF-4828-4D53-B6DA-DB5C5D0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A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7DE5"/>
    <w:pPr>
      <w:keepNext/>
      <w:keepLines/>
      <w:spacing w:before="240"/>
      <w:outlineLvl w:val="0"/>
    </w:pPr>
    <w:rPr>
      <w:rFonts w:eastAsia="TH SarabunPSK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37DE5"/>
    <w:pPr>
      <w:keepNext/>
      <w:keepLines/>
      <w:spacing w:before="40"/>
      <w:outlineLvl w:val="1"/>
    </w:pPr>
    <w:rPr>
      <w:rFonts w:eastAsia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DE5"/>
    <w:rPr>
      <w:rFonts w:ascii="TH SarabunPSK" w:eastAsia="TH SarabunPSK" w:hAnsi="TH SarabunPSK" w:cs="TH SarabunPSK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DE5"/>
    <w:rPr>
      <w:rFonts w:ascii="TH SarabunPSK" w:eastAsia="TH SarabunPSK" w:hAnsi="TH SarabunPSK" w:cs="TH SarabunPSK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174A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174AA"/>
    <w:rPr>
      <w:rFonts w:ascii="Cordia New" w:eastAsia="Cordia New" w:hAnsi="Cordia New" w:cs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E7388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73888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นางสาวสุกัญญา แพงโพนทอง</dc:creator>
  <cp:keywords/>
  <dc:description/>
  <cp:lastModifiedBy>Pratya Suttipapa</cp:lastModifiedBy>
  <cp:revision>2</cp:revision>
  <cp:lastPrinted>2023-09-19T06:19:00Z</cp:lastPrinted>
  <dcterms:created xsi:type="dcterms:W3CDTF">2025-01-02T08:31:00Z</dcterms:created>
  <dcterms:modified xsi:type="dcterms:W3CDTF">2025-01-02T08:31:00Z</dcterms:modified>
</cp:coreProperties>
</file>